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94" w:rsidRDefault="00750894" w:rsidP="00750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aradi tizenhárom</w:t>
      </w:r>
    </w:p>
    <w:p w:rsidR="008E7EE8" w:rsidRPr="006D51A6" w:rsidRDefault="00750894" w:rsidP="00750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Igazi bús, őszi idő volt október 6-án, amikor a templomkertben, az az 1848-as emlékműnél (ágyúnál) gyülekeztek az alsó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tagozatosok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fejet hajtsanak az Aradon 1849. október 6-án történt szomorú események előtt. A negyedikesek versekkel és a történelmi események felidézésével emlékeztek meg a 13 honvédtiszt kivégzéséről. Egy-egy név elhangzása után szívbe markolóan hangzott a dob hangja, mely a katonák életének végét jelezte. A mécsesek pislákoló fénye m</w:t>
      </w:r>
      <w:r w:rsidR="006D51A6">
        <w:rPr>
          <w:rFonts w:ascii="Times New Roman" w:hAnsi="Times New Roman" w:cs="Times New Roman"/>
          <w:sz w:val="24"/>
          <w:szCs w:val="24"/>
        </w:rPr>
        <w:t>ellett énekelt emlékező dalok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és a tiszteletteljes koszorúzás tette teljessé az ünnepet. Majd a tanórákon természetesen felkerültek a táblákra a vértanúk képei és az életkori sajátosságoknak megfelelő szinten a hallottak megbeszélése. A felső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ünnepi műsorral az iskola aulájában tisztelegtek a vértanúk emléke előtt.</w:t>
      </w:r>
    </w:p>
    <w:sectPr w:rsidR="008E7EE8" w:rsidRPr="006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9D"/>
    <w:rsid w:val="0004109D"/>
    <w:rsid w:val="006D51A6"/>
    <w:rsid w:val="00750894"/>
    <w:rsid w:val="008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8BD1"/>
  <w15:chartTrackingRefBased/>
  <w15:docId w15:val="{508FFEE5-7BD1-469B-A748-D22FC0CB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89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Simon Erika Mária</dc:creator>
  <cp:keywords/>
  <dc:description/>
  <cp:lastModifiedBy>Baloghné Simon Erika Mária</cp:lastModifiedBy>
  <cp:revision>3</cp:revision>
  <dcterms:created xsi:type="dcterms:W3CDTF">2021-10-26T09:03:00Z</dcterms:created>
  <dcterms:modified xsi:type="dcterms:W3CDTF">2021-10-26T15:33:00Z</dcterms:modified>
</cp:coreProperties>
</file>